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C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Pr="002C696F" w:rsidRDefault="002C696F" w:rsidP="002C69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696F">
        <w:rPr>
          <w:rFonts w:ascii="Times New Roman" w:hAnsi="Times New Roman" w:cs="Times New Roman"/>
          <w:sz w:val="28"/>
          <w:szCs w:val="28"/>
          <w:u w:val="single"/>
        </w:rPr>
        <w:t>21.06.2018 № 9/12 Проект</w:t>
      </w:r>
    </w:p>
    <w:p w:rsidR="00576742" w:rsidRPr="00D0497B" w:rsidRDefault="00576742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41043" w:rsidRPr="00D41043" w:rsidTr="00D0497B">
        <w:tc>
          <w:tcPr>
            <w:tcW w:w="5070" w:type="dxa"/>
          </w:tcPr>
          <w:p w:rsidR="00D41043" w:rsidRPr="00D41043" w:rsidRDefault="00D41043" w:rsidP="008F4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41FC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согласовании проекта изменения схемы размещения сезонных кафе на территории района Черемушки</w:t>
            </w:r>
            <w:r w:rsidR="0027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 у</w:t>
            </w:r>
            <w:r w:rsidR="008F4912">
              <w:rPr>
                <w:rFonts w:ascii="Times New Roman" w:hAnsi="Times New Roman" w:cs="Times New Roman"/>
                <w:b/>
                <w:sz w:val="28"/>
                <w:szCs w:val="28"/>
              </w:rPr>
              <w:t>величения</w:t>
            </w:r>
            <w:r w:rsidR="0027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площади</w:t>
            </w:r>
          </w:p>
        </w:tc>
        <w:tc>
          <w:tcPr>
            <w:tcW w:w="4501" w:type="dxa"/>
          </w:tcPr>
          <w:p w:rsidR="00D41043" w:rsidRPr="00576742" w:rsidRDefault="00D41043" w:rsidP="005767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7B" w:rsidRPr="00D0497B" w:rsidRDefault="00D0497B" w:rsidP="00D410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043" w:rsidRPr="00D41043" w:rsidRDefault="00B124D4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76742">
        <w:rPr>
          <w:rFonts w:ascii="Times New Roman" w:hAnsi="Times New Roman" w:cs="Times New Roman"/>
          <w:sz w:val="28"/>
          <w:szCs w:val="28"/>
        </w:rPr>
        <w:t xml:space="preserve">обращением префектуры ЮЗАО города Москвы от </w:t>
      </w:r>
      <w:r w:rsidR="002C696F">
        <w:rPr>
          <w:rFonts w:ascii="Times New Roman" w:hAnsi="Times New Roman" w:cs="Times New Roman"/>
          <w:sz w:val="28"/>
          <w:szCs w:val="28"/>
        </w:rPr>
        <w:t>28</w:t>
      </w:r>
      <w:r w:rsidR="00214821">
        <w:rPr>
          <w:rFonts w:ascii="Times New Roman" w:hAnsi="Times New Roman" w:cs="Times New Roman"/>
          <w:sz w:val="28"/>
          <w:szCs w:val="28"/>
        </w:rPr>
        <w:t>.0</w:t>
      </w:r>
      <w:r w:rsidR="002C696F">
        <w:rPr>
          <w:rFonts w:ascii="Times New Roman" w:hAnsi="Times New Roman" w:cs="Times New Roman"/>
          <w:sz w:val="28"/>
          <w:szCs w:val="28"/>
        </w:rPr>
        <w:t>5</w:t>
      </w:r>
      <w:r w:rsidR="00214821">
        <w:rPr>
          <w:rFonts w:ascii="Times New Roman" w:hAnsi="Times New Roman" w:cs="Times New Roman"/>
          <w:sz w:val="28"/>
          <w:szCs w:val="28"/>
        </w:rPr>
        <w:t>.201</w:t>
      </w:r>
      <w:r w:rsidR="002C696F">
        <w:rPr>
          <w:rFonts w:ascii="Times New Roman" w:hAnsi="Times New Roman" w:cs="Times New Roman"/>
          <w:sz w:val="28"/>
          <w:szCs w:val="28"/>
        </w:rPr>
        <w:t>8</w:t>
      </w:r>
      <w:r w:rsidR="00214821">
        <w:rPr>
          <w:rFonts w:ascii="Times New Roman" w:hAnsi="Times New Roman" w:cs="Times New Roman"/>
          <w:sz w:val="28"/>
          <w:szCs w:val="28"/>
        </w:rPr>
        <w:t xml:space="preserve"> № </w:t>
      </w:r>
      <w:r w:rsidR="002C696F">
        <w:rPr>
          <w:rFonts w:ascii="Times New Roman" w:hAnsi="Times New Roman" w:cs="Times New Roman"/>
          <w:sz w:val="28"/>
          <w:szCs w:val="28"/>
        </w:rPr>
        <w:t>12-08-1604/8</w:t>
      </w:r>
      <w:r w:rsidR="00576742">
        <w:rPr>
          <w:rFonts w:ascii="Times New Roman" w:hAnsi="Times New Roman" w:cs="Times New Roman"/>
          <w:sz w:val="28"/>
          <w:szCs w:val="28"/>
        </w:rPr>
        <w:t>,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</w:t>
      </w:r>
      <w:r w:rsidR="00164751" w:rsidRPr="00164751">
        <w:rPr>
          <w:rFonts w:ascii="Times New Roman" w:hAnsi="Times New Roman" w:cs="Times New Roman"/>
          <w:b/>
          <w:sz w:val="28"/>
          <w:szCs w:val="28"/>
        </w:rPr>
        <w:t>Совет</w:t>
      </w:r>
      <w:r w:rsidR="00D41043" w:rsidRPr="00164751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округа Черемушки </w:t>
      </w:r>
      <w:r w:rsidR="00164751" w:rsidRPr="001647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1FC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1. </w:t>
      </w:r>
      <w:r w:rsidR="00576742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126C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41FCF">
        <w:rPr>
          <w:rFonts w:ascii="Times New Roman" w:hAnsi="Times New Roman" w:cs="Times New Roman"/>
          <w:sz w:val="28"/>
          <w:szCs w:val="28"/>
        </w:rPr>
        <w:t xml:space="preserve">изменения схемы размещения сезонных кафе на территории района Черемушки в части </w:t>
      </w:r>
      <w:r w:rsidR="008F4912">
        <w:rPr>
          <w:rFonts w:ascii="Times New Roman" w:hAnsi="Times New Roman" w:cs="Times New Roman"/>
          <w:sz w:val="28"/>
          <w:szCs w:val="28"/>
        </w:rPr>
        <w:t>увеличения</w:t>
      </w:r>
      <w:r w:rsidR="00277A45">
        <w:rPr>
          <w:rFonts w:ascii="Times New Roman" w:hAnsi="Times New Roman" w:cs="Times New Roman"/>
          <w:sz w:val="28"/>
          <w:szCs w:val="28"/>
        </w:rPr>
        <w:t xml:space="preserve"> площади размещения</w:t>
      </w:r>
      <w:r w:rsidR="008F4912">
        <w:rPr>
          <w:rFonts w:ascii="Times New Roman" w:hAnsi="Times New Roman" w:cs="Times New Roman"/>
          <w:sz w:val="28"/>
          <w:szCs w:val="28"/>
        </w:rPr>
        <w:t xml:space="preserve"> (с </w:t>
      </w:r>
      <w:r w:rsidR="002C696F">
        <w:rPr>
          <w:rFonts w:ascii="Times New Roman" w:hAnsi="Times New Roman" w:cs="Times New Roman"/>
          <w:sz w:val="28"/>
          <w:szCs w:val="28"/>
        </w:rPr>
        <w:t>8</w:t>
      </w:r>
      <w:r w:rsidR="00214821">
        <w:rPr>
          <w:rFonts w:ascii="Times New Roman" w:hAnsi="Times New Roman" w:cs="Times New Roman"/>
          <w:sz w:val="28"/>
          <w:szCs w:val="28"/>
        </w:rPr>
        <w:t>0</w:t>
      </w:r>
      <w:r w:rsidR="008F491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F49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4912">
        <w:rPr>
          <w:rFonts w:ascii="Times New Roman" w:hAnsi="Times New Roman" w:cs="Times New Roman"/>
          <w:sz w:val="28"/>
          <w:szCs w:val="28"/>
        </w:rPr>
        <w:t xml:space="preserve">. до </w:t>
      </w:r>
      <w:r w:rsidR="002C696F">
        <w:rPr>
          <w:rFonts w:ascii="Times New Roman" w:hAnsi="Times New Roman" w:cs="Times New Roman"/>
          <w:sz w:val="28"/>
          <w:szCs w:val="28"/>
        </w:rPr>
        <w:t>90</w:t>
      </w:r>
      <w:r w:rsidR="008F491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F49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4912">
        <w:rPr>
          <w:rFonts w:ascii="Times New Roman" w:hAnsi="Times New Roman" w:cs="Times New Roman"/>
          <w:sz w:val="28"/>
          <w:szCs w:val="28"/>
        </w:rPr>
        <w:t>.)</w:t>
      </w:r>
      <w:r w:rsidR="00277A45">
        <w:rPr>
          <w:rFonts w:ascii="Times New Roman" w:hAnsi="Times New Roman" w:cs="Times New Roman"/>
          <w:sz w:val="28"/>
          <w:szCs w:val="28"/>
        </w:rPr>
        <w:t xml:space="preserve"> </w:t>
      </w:r>
      <w:r w:rsidR="00D41043" w:rsidRPr="00D41043">
        <w:rPr>
          <w:rFonts w:ascii="Times New Roman" w:hAnsi="Times New Roman" w:cs="Times New Roman"/>
          <w:sz w:val="28"/>
          <w:szCs w:val="28"/>
        </w:rPr>
        <w:t>сезонного кафе при стационарном предприятии общественного питания ООО «</w:t>
      </w:r>
      <w:r w:rsidR="002C696F">
        <w:rPr>
          <w:rFonts w:ascii="Times New Roman" w:hAnsi="Times New Roman" w:cs="Times New Roman"/>
          <w:sz w:val="28"/>
          <w:szCs w:val="28"/>
        </w:rPr>
        <w:t>МЕДИА-ПЛЕЙС</w:t>
      </w:r>
      <w:r w:rsidR="00D41043" w:rsidRPr="00D41043">
        <w:rPr>
          <w:rFonts w:ascii="Times New Roman" w:hAnsi="Times New Roman" w:cs="Times New Roman"/>
          <w:sz w:val="28"/>
          <w:szCs w:val="28"/>
        </w:rPr>
        <w:t>» по адресу:</w:t>
      </w:r>
      <w:r w:rsidR="00277A45">
        <w:rPr>
          <w:rFonts w:ascii="Times New Roman" w:hAnsi="Times New Roman" w:cs="Times New Roman"/>
          <w:sz w:val="28"/>
          <w:szCs w:val="28"/>
        </w:rPr>
        <w:t xml:space="preserve"> 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ул. </w:t>
      </w:r>
      <w:r w:rsidR="002C696F">
        <w:rPr>
          <w:rFonts w:ascii="Times New Roman" w:hAnsi="Times New Roman" w:cs="Times New Roman"/>
          <w:sz w:val="28"/>
          <w:szCs w:val="28"/>
        </w:rPr>
        <w:t>Профсоюзная</w:t>
      </w:r>
      <w:r w:rsidR="00277A45">
        <w:rPr>
          <w:rFonts w:ascii="Times New Roman" w:hAnsi="Times New Roman" w:cs="Times New Roman"/>
          <w:sz w:val="28"/>
          <w:szCs w:val="28"/>
        </w:rPr>
        <w:t>, д.</w:t>
      </w:r>
      <w:r w:rsidR="002C696F">
        <w:rPr>
          <w:rFonts w:ascii="Times New Roman" w:hAnsi="Times New Roman" w:cs="Times New Roman"/>
          <w:sz w:val="28"/>
          <w:szCs w:val="28"/>
        </w:rPr>
        <w:t>3</w:t>
      </w:r>
      <w:r w:rsidR="00214821">
        <w:rPr>
          <w:rFonts w:ascii="Times New Roman" w:hAnsi="Times New Roman" w:cs="Times New Roman"/>
          <w:sz w:val="28"/>
          <w:szCs w:val="28"/>
        </w:rPr>
        <w:t>3</w:t>
      </w:r>
      <w:r w:rsidR="002C696F">
        <w:rPr>
          <w:rFonts w:ascii="Times New Roman" w:hAnsi="Times New Roman" w:cs="Times New Roman"/>
          <w:sz w:val="28"/>
          <w:szCs w:val="28"/>
        </w:rPr>
        <w:t>, стр. 1</w:t>
      </w:r>
      <w:r w:rsidR="00126CD0">
        <w:rPr>
          <w:rFonts w:ascii="Times New Roman" w:hAnsi="Times New Roman" w:cs="Times New Roman"/>
          <w:sz w:val="28"/>
          <w:szCs w:val="28"/>
        </w:rPr>
        <w:t>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>2. Направить настоящее решение в</w:t>
      </w:r>
      <w:r w:rsidR="00277A45" w:rsidRPr="00277A45">
        <w:rPr>
          <w:rFonts w:ascii="Times New Roman" w:hAnsi="Times New Roman" w:cs="Times New Roman"/>
          <w:sz w:val="28"/>
          <w:szCs w:val="28"/>
        </w:rPr>
        <w:t xml:space="preserve"> </w:t>
      </w:r>
      <w:r w:rsidR="00277A45" w:rsidRPr="00D41043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</w:t>
      </w:r>
      <w:r w:rsidR="00277A45">
        <w:rPr>
          <w:rFonts w:ascii="Times New Roman" w:hAnsi="Times New Roman" w:cs="Times New Roman"/>
          <w:sz w:val="28"/>
          <w:szCs w:val="28"/>
        </w:rPr>
        <w:t xml:space="preserve"> Москвы,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префектур</w:t>
      </w:r>
      <w:r w:rsidR="00277A45">
        <w:rPr>
          <w:rFonts w:ascii="Times New Roman" w:hAnsi="Times New Roman" w:cs="Times New Roman"/>
          <w:sz w:val="28"/>
          <w:szCs w:val="28"/>
        </w:rPr>
        <w:t>у ЮЗАО, управу района Черемушки и Черемушкинскую межрайонную прокуратуру</w:t>
      </w:r>
      <w:r w:rsidR="00D41043" w:rsidRPr="00D41043">
        <w:rPr>
          <w:rFonts w:ascii="Times New Roman" w:hAnsi="Times New Roman" w:cs="Times New Roman"/>
          <w:sz w:val="28"/>
          <w:szCs w:val="28"/>
        </w:rPr>
        <w:t>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277A45">
        <w:rPr>
          <w:rFonts w:ascii="Times New Roman" w:hAnsi="Times New Roman" w:cs="Times New Roman"/>
          <w:sz w:val="28"/>
          <w:szCs w:val="28"/>
        </w:rPr>
        <w:t>настоящее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решение в бюллетене «Московский муниципальный вестник»,</w:t>
      </w:r>
      <w:r w:rsidR="002C696F">
        <w:rPr>
          <w:rFonts w:ascii="Times New Roman" w:hAnsi="Times New Roman" w:cs="Times New Roman"/>
          <w:sz w:val="28"/>
          <w:szCs w:val="28"/>
        </w:rPr>
        <w:t xml:space="preserve"> «Муниципальный вестник района Черемушки» и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bookmarkStart w:id="0" w:name="_GoBack"/>
      <w:bookmarkEnd w:id="0"/>
      <w:r w:rsidR="00D41043" w:rsidRPr="00D41043">
        <w:rPr>
          <w:rFonts w:ascii="Times New Roman" w:hAnsi="Times New Roman" w:cs="Times New Roman"/>
          <w:sz w:val="28"/>
          <w:szCs w:val="28"/>
        </w:rPr>
        <w:t>МО Черемушки в сети Интернет по адресу:«http://www.mcherem.ru/».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>4. Настоящее реш</w:t>
      </w:r>
      <w:r w:rsidR="00277A45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141FCF">
        <w:rPr>
          <w:rFonts w:ascii="Times New Roman" w:hAnsi="Times New Roman" w:cs="Times New Roman"/>
          <w:sz w:val="28"/>
          <w:szCs w:val="28"/>
        </w:rPr>
        <w:t>принятия.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округа Черемушки Е.В.Минаеву.</w:t>
      </w:r>
    </w:p>
    <w:p w:rsidR="00D41043" w:rsidRDefault="00D41043" w:rsidP="00D04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4912" w:rsidRPr="00D0497B" w:rsidRDefault="008F4912" w:rsidP="00D0497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043" w:rsidRPr="00D41043" w:rsidTr="006A0901">
        <w:tc>
          <w:tcPr>
            <w:tcW w:w="4785" w:type="dxa"/>
          </w:tcPr>
          <w:p w:rsidR="00D41043" w:rsidRPr="006A0901" w:rsidRDefault="00D41043" w:rsidP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D41043" w:rsidRPr="006A0901" w:rsidRDefault="00D41043" w:rsidP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Черемушки </w:t>
            </w:r>
          </w:p>
        </w:tc>
        <w:tc>
          <w:tcPr>
            <w:tcW w:w="4786" w:type="dxa"/>
          </w:tcPr>
          <w:p w:rsidR="00D41043" w:rsidRPr="006A0901" w:rsidRDefault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3" w:rsidRPr="006A0901" w:rsidRDefault="00D41043" w:rsidP="006A09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1">
              <w:rPr>
                <w:rFonts w:ascii="Times New Roman" w:hAnsi="Times New Roman" w:cs="Times New Roman"/>
                <w:b/>
                <w:sz w:val="28"/>
                <w:szCs w:val="28"/>
              </w:rPr>
              <w:t>Е.В.Минаева</w:t>
            </w:r>
          </w:p>
        </w:tc>
      </w:tr>
    </w:tbl>
    <w:p w:rsidR="00D41043" w:rsidRPr="00D41043" w:rsidRDefault="00D41043">
      <w:pPr>
        <w:rPr>
          <w:rFonts w:ascii="Times New Roman" w:hAnsi="Times New Roman" w:cs="Times New Roman"/>
          <w:sz w:val="28"/>
          <w:szCs w:val="28"/>
        </w:rPr>
      </w:pPr>
    </w:p>
    <w:sectPr w:rsidR="00D41043" w:rsidRPr="00D41043" w:rsidSect="00D049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11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6CD0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821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A45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696F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2BD8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6742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4912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A1F"/>
    <w:rsid w:val="00990D06"/>
    <w:rsid w:val="00991D37"/>
    <w:rsid w:val="00993796"/>
    <w:rsid w:val="00996D25"/>
    <w:rsid w:val="009972BD"/>
    <w:rsid w:val="009A17EE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527"/>
  <w15:docId w15:val="{18743CE2-1619-41C9-AAB5-8A26225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9</cp:revision>
  <cp:lastPrinted>2016-03-02T09:34:00Z</cp:lastPrinted>
  <dcterms:created xsi:type="dcterms:W3CDTF">2016-02-04T08:34:00Z</dcterms:created>
  <dcterms:modified xsi:type="dcterms:W3CDTF">2018-06-15T13:29:00Z</dcterms:modified>
</cp:coreProperties>
</file>